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12" w:rsidRPr="0078780F" w:rsidRDefault="00BD3D12" w:rsidP="00BD3D12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2F957A94" wp14:editId="148C4A06">
            <wp:extent cx="1371600" cy="1024759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934" cy="104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D12" w:rsidRPr="0078780F" w:rsidRDefault="00BD3D12" w:rsidP="00BD3D12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BD3D12" w:rsidRPr="0078780F" w:rsidRDefault="00BD3D12" w:rsidP="00BD3D12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BD3D12" w:rsidRPr="0078780F" w:rsidRDefault="00BD3D12" w:rsidP="00BD3D12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BD3D12" w:rsidRPr="00260BEE" w:rsidRDefault="00BD3D12" w:rsidP="00BD3D12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>Τηλ. 210 8253544 / 210-8810013</w:t>
      </w:r>
      <w:r w:rsidRPr="00260BEE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/ </w:t>
      </w:r>
      <w:r>
        <w:rPr>
          <w:rFonts w:ascii="Book Antiqua" w:eastAsia="Calibri" w:hAnsi="Book Antiqua" w:cs="Times New Roman"/>
          <w:sz w:val="24"/>
          <w:szCs w:val="24"/>
          <w:lang w:val="en-US" w:eastAsia="el-GR"/>
        </w:rPr>
        <w:t>fax</w:t>
      </w:r>
      <w:r w:rsidRPr="00FC08E0">
        <w:rPr>
          <w:rFonts w:ascii="Book Antiqua" w:eastAsia="Calibri" w:hAnsi="Book Antiqua" w:cs="Times New Roman"/>
          <w:sz w:val="24"/>
          <w:szCs w:val="24"/>
          <w:lang w:eastAsia="el-GR"/>
        </w:rPr>
        <w:t>:210-8819035</w:t>
      </w:r>
      <w:r w:rsidR="006A2D78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 Αθήνα, 26/9/2025</w:t>
      </w:r>
    </w:p>
    <w:p w:rsidR="00BD3D12" w:rsidRPr="0078780F" w:rsidRDefault="00BD3D12" w:rsidP="00BD3D12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>Τροίας 43, Αθήνα</w:t>
      </w:r>
      <w:r w:rsidR="006A2D78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                                                        Αρ.πρωτ: 700</w:t>
      </w:r>
    </w:p>
    <w:p w:rsidR="00BD3D12" w:rsidRPr="0078780F" w:rsidRDefault="00BD3D12" w:rsidP="00BD3D12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ΕΤΟΣ  ΙΔΡΥΣΗΣ 1947 </w:t>
      </w:r>
    </w:p>
    <w:p w:rsidR="00BD3D12" w:rsidRPr="006A2D78" w:rsidRDefault="00BD3D12" w:rsidP="00BD3D12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val="en-US"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r w:rsidRPr="006A2D78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 xml:space="preserve">: </w:t>
      </w:r>
      <w:hyperlink r:id="rId8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6A2D78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6A2D78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</w:p>
    <w:p w:rsidR="00BD3D12" w:rsidRPr="006A2D78" w:rsidRDefault="00BD3D12" w:rsidP="00BD3D12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</w:pPr>
      <w:r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www</w:t>
      </w:r>
      <w:r w:rsidRPr="006A2D78"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.popsdimosiou.gr</w:t>
      </w:r>
    </w:p>
    <w:p w:rsidR="00BD3D12" w:rsidRPr="006A2D78" w:rsidRDefault="00BD3D12" w:rsidP="00BD3D12">
      <w:pPr>
        <w:rPr>
          <w:lang w:val="en-US"/>
        </w:rPr>
      </w:pPr>
    </w:p>
    <w:p w:rsidR="008B6F69" w:rsidRPr="006A2D78" w:rsidRDefault="008B6F6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8B6F69" w:rsidRPr="006A2D78" w:rsidRDefault="008B6F69" w:rsidP="006A2D78">
      <w:pPr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779A5" w:rsidRPr="006A2D78" w:rsidRDefault="00961764" w:rsidP="006A2D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ΠΡΟΣ:1.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961764">
        <w:rPr>
          <w:rFonts w:ascii="Times New Roman" w:hAnsi="Times New Roman" w:cs="Times New Roman"/>
          <w:b/>
          <w:sz w:val="24"/>
          <w:szCs w:val="24"/>
        </w:rPr>
        <w:t>-</w:t>
      </w:r>
      <w:r w:rsidR="000B4CE9" w:rsidRPr="000B4C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ΕΦΚΑ, Γενική </w:t>
      </w:r>
      <w:r w:rsidR="00035CE7" w:rsidRPr="006A2D78">
        <w:rPr>
          <w:rFonts w:ascii="Times New Roman" w:hAnsi="Times New Roman" w:cs="Times New Roman"/>
          <w:b/>
          <w:sz w:val="24"/>
          <w:szCs w:val="24"/>
        </w:rPr>
        <w:t>Διεύθυνση Συντάξεων Δημοσίου Τομέα</w:t>
      </w:r>
    </w:p>
    <w:p w:rsidR="00035CE7" w:rsidRDefault="00035CE7" w:rsidP="006A2D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2D78">
        <w:rPr>
          <w:rFonts w:ascii="Times New Roman" w:hAnsi="Times New Roman" w:cs="Times New Roman"/>
          <w:b/>
          <w:sz w:val="24"/>
          <w:szCs w:val="24"/>
        </w:rPr>
        <w:tab/>
        <w:t xml:space="preserve">  2. Υπουργείο Εργασίας και Κοινωνικής Ασφάλισης </w:t>
      </w:r>
    </w:p>
    <w:p w:rsidR="00E50E4F" w:rsidRPr="006A2D78" w:rsidRDefault="00E50E4F" w:rsidP="006A2D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</w:t>
      </w:r>
      <w:r w:rsidR="00A70B3F">
        <w:rPr>
          <w:rFonts w:ascii="Times New Roman" w:hAnsi="Times New Roman" w:cs="Times New Roman"/>
          <w:b/>
          <w:sz w:val="24"/>
          <w:szCs w:val="24"/>
        </w:rPr>
        <w:t>ΟΙΝΟΠΟΙΗΣΗ</w:t>
      </w:r>
      <w:r>
        <w:rPr>
          <w:rFonts w:ascii="Times New Roman" w:hAnsi="Times New Roman" w:cs="Times New Roman"/>
          <w:b/>
          <w:sz w:val="24"/>
          <w:szCs w:val="24"/>
        </w:rPr>
        <w:t>: Συλλόγους της χώρας</w:t>
      </w:r>
    </w:p>
    <w:p w:rsidR="00035CE7" w:rsidRPr="006A2D78" w:rsidRDefault="00035CE7" w:rsidP="00035CE7">
      <w:pPr>
        <w:rPr>
          <w:rFonts w:ascii="Times New Roman" w:hAnsi="Times New Roman" w:cs="Times New Roman"/>
          <w:b/>
          <w:sz w:val="24"/>
          <w:szCs w:val="24"/>
        </w:rPr>
      </w:pPr>
    </w:p>
    <w:p w:rsidR="00035CE7" w:rsidRDefault="00035CE7" w:rsidP="00035CE7">
      <w:pPr>
        <w:rPr>
          <w:rFonts w:ascii="Times New Roman" w:hAnsi="Times New Roman" w:cs="Times New Roman"/>
          <w:b/>
          <w:sz w:val="24"/>
          <w:szCs w:val="24"/>
        </w:rPr>
      </w:pPr>
      <w:r w:rsidRPr="006A2D78">
        <w:rPr>
          <w:rFonts w:ascii="Times New Roman" w:hAnsi="Times New Roman" w:cs="Times New Roman"/>
          <w:b/>
          <w:sz w:val="24"/>
          <w:szCs w:val="24"/>
        </w:rPr>
        <w:t>ΘΕΜΑ: Συντάξεις χηρείας</w:t>
      </w:r>
    </w:p>
    <w:p w:rsidR="00961764" w:rsidRPr="006A2D78" w:rsidRDefault="00961764" w:rsidP="00035CE7">
      <w:pPr>
        <w:rPr>
          <w:rFonts w:ascii="Times New Roman" w:hAnsi="Times New Roman" w:cs="Times New Roman"/>
          <w:b/>
          <w:sz w:val="24"/>
          <w:szCs w:val="24"/>
        </w:rPr>
      </w:pPr>
    </w:p>
    <w:p w:rsidR="00035CE7" w:rsidRPr="006A2D78" w:rsidRDefault="000B4CE9" w:rsidP="00035C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Αξιότιμοι κύριοι, </w:t>
      </w:r>
    </w:p>
    <w:p w:rsidR="00035CE7" w:rsidRPr="008B6F69" w:rsidRDefault="00035CE7" w:rsidP="00035CE7">
      <w:pPr>
        <w:rPr>
          <w:rFonts w:ascii="Times New Roman" w:hAnsi="Times New Roman" w:cs="Times New Roman"/>
          <w:sz w:val="24"/>
          <w:szCs w:val="24"/>
        </w:rPr>
      </w:pPr>
      <w:r w:rsidRPr="008B6F69">
        <w:rPr>
          <w:rFonts w:ascii="Times New Roman" w:hAnsi="Times New Roman" w:cs="Times New Roman"/>
          <w:sz w:val="24"/>
          <w:szCs w:val="24"/>
        </w:rPr>
        <w:t>Επανερχόμαστε στο ήδη γνωστό σε σας ζήτημα που αφορά τις συντάξεις χηρείας που λαμβάνουν συνταξιούχοι του δημοσίου ή εργαζόμενοι δικαιούχοι.</w:t>
      </w:r>
    </w:p>
    <w:p w:rsidR="00035CE7" w:rsidRPr="008B6F69" w:rsidRDefault="00035CE7" w:rsidP="00035CE7">
      <w:pPr>
        <w:rPr>
          <w:rFonts w:ascii="Times New Roman" w:hAnsi="Times New Roman" w:cs="Times New Roman"/>
          <w:sz w:val="24"/>
          <w:szCs w:val="24"/>
        </w:rPr>
      </w:pPr>
      <w:r w:rsidRPr="008B6F69">
        <w:rPr>
          <w:rFonts w:ascii="Times New Roman" w:hAnsi="Times New Roman" w:cs="Times New Roman"/>
          <w:sz w:val="24"/>
          <w:szCs w:val="24"/>
        </w:rPr>
        <w:t>Μετά την παρέλευση της τριετίας δεν προβήκατε στην προσαρμογή της σύνταξης στο 35% του θανόντος και συνεχίζετε να την χορηγείτε στο 70% και μετά την τριετία.</w:t>
      </w:r>
    </w:p>
    <w:p w:rsidR="00035CE7" w:rsidRPr="008B6F69" w:rsidRDefault="00035CE7" w:rsidP="00035CE7">
      <w:pPr>
        <w:rPr>
          <w:rFonts w:ascii="Times New Roman" w:hAnsi="Times New Roman" w:cs="Times New Roman"/>
          <w:sz w:val="24"/>
          <w:szCs w:val="24"/>
        </w:rPr>
      </w:pPr>
      <w:r w:rsidRPr="008B6F69">
        <w:rPr>
          <w:rFonts w:ascii="Times New Roman" w:hAnsi="Times New Roman" w:cs="Times New Roman"/>
          <w:sz w:val="24"/>
          <w:szCs w:val="24"/>
        </w:rPr>
        <w:t xml:space="preserve">Συνάδελφοι απευθύνθηκαν εγγράφως στις υπηρεσίες σας και ζήτησαν να εφαρμοστεί ο </w:t>
      </w:r>
      <w:r w:rsidR="00AE5ED4" w:rsidRPr="008B6F69">
        <w:rPr>
          <w:rFonts w:ascii="Times New Roman" w:hAnsi="Times New Roman" w:cs="Times New Roman"/>
          <w:sz w:val="24"/>
          <w:szCs w:val="24"/>
        </w:rPr>
        <w:t xml:space="preserve">νόμος χωρίς να γίνει καμία προσαρμογή. </w:t>
      </w:r>
    </w:p>
    <w:p w:rsidR="00AE5ED4" w:rsidRPr="008B6F69" w:rsidRDefault="00AE5ED4" w:rsidP="00035CE7">
      <w:pPr>
        <w:rPr>
          <w:rFonts w:ascii="Times New Roman" w:hAnsi="Times New Roman" w:cs="Times New Roman"/>
          <w:sz w:val="24"/>
          <w:szCs w:val="24"/>
        </w:rPr>
      </w:pPr>
      <w:r w:rsidRPr="008B6F69">
        <w:rPr>
          <w:rFonts w:ascii="Times New Roman" w:hAnsi="Times New Roman" w:cs="Times New Roman"/>
          <w:sz w:val="24"/>
          <w:szCs w:val="24"/>
        </w:rPr>
        <w:t>Η συνεχιζόμενη όμως καταβολή χωρίς καμία ευθύνη των συνταξιούχων, επιτείνε</w:t>
      </w:r>
      <w:r w:rsidR="006A2D78">
        <w:rPr>
          <w:rFonts w:ascii="Times New Roman" w:hAnsi="Times New Roman" w:cs="Times New Roman"/>
          <w:sz w:val="24"/>
          <w:szCs w:val="24"/>
        </w:rPr>
        <w:t>ι την αγωνία και την αβεβαιότητά</w:t>
      </w:r>
      <w:r w:rsidRPr="008B6F69">
        <w:rPr>
          <w:rFonts w:ascii="Times New Roman" w:hAnsi="Times New Roman" w:cs="Times New Roman"/>
          <w:sz w:val="24"/>
          <w:szCs w:val="24"/>
        </w:rPr>
        <w:t xml:space="preserve"> τους για επιστροφή των αχρεωστήτως καταβληθέντων. </w:t>
      </w:r>
    </w:p>
    <w:p w:rsidR="00AE5ED4" w:rsidRPr="008B6F69" w:rsidRDefault="00AE5ED4" w:rsidP="00035CE7">
      <w:pPr>
        <w:rPr>
          <w:rFonts w:ascii="Times New Roman" w:hAnsi="Times New Roman" w:cs="Times New Roman"/>
          <w:sz w:val="24"/>
          <w:szCs w:val="24"/>
        </w:rPr>
      </w:pPr>
      <w:r w:rsidRPr="008B6F69">
        <w:rPr>
          <w:rFonts w:ascii="Times New Roman" w:hAnsi="Times New Roman" w:cs="Times New Roman"/>
          <w:sz w:val="24"/>
          <w:szCs w:val="24"/>
        </w:rPr>
        <w:t xml:space="preserve">Σας παρακαλούμε όπως προβείτε σε άμεσες ενέργειες για την αποκατάσταση των συναδέλφων που ζουν χωρίς να ευθύνονται σε μια κατάσταση αβέβαιης αναμονής, χωρίς αδικίες σε βάρος των συναδέλφων των οποίων η σύνταξη χηρείας περικόπηκε στην τριετία και χωρίς ασφυκτικές απαιτήσεις συνολικών επιστροφών των καταβληθέντων . </w:t>
      </w:r>
    </w:p>
    <w:p w:rsidR="00AE5ED4" w:rsidRPr="006A2D78" w:rsidRDefault="00AE5ED4" w:rsidP="00035CE7">
      <w:pPr>
        <w:rPr>
          <w:rFonts w:ascii="Times New Roman" w:hAnsi="Times New Roman" w:cs="Times New Roman"/>
          <w:b/>
          <w:sz w:val="24"/>
          <w:szCs w:val="24"/>
        </w:rPr>
      </w:pPr>
      <w:r w:rsidRPr="006A2D78">
        <w:rPr>
          <w:rFonts w:ascii="Times New Roman" w:hAnsi="Times New Roman" w:cs="Times New Roman"/>
          <w:b/>
          <w:sz w:val="24"/>
          <w:szCs w:val="24"/>
        </w:rPr>
        <w:t>Πάγια αιτήματά μας για τις συντάξεις χηρείας είναι:</w:t>
      </w:r>
    </w:p>
    <w:p w:rsidR="00855B8F" w:rsidRPr="008B6F69" w:rsidRDefault="00855B8F" w:rsidP="00855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F69">
        <w:rPr>
          <w:rFonts w:ascii="Times New Roman" w:hAnsi="Times New Roman" w:cs="Times New Roman"/>
          <w:sz w:val="24"/>
          <w:szCs w:val="24"/>
        </w:rPr>
        <w:lastRenderedPageBreak/>
        <w:t>Στον επιζώντα που δε λαμβάνει δική του σύντ</w:t>
      </w:r>
      <w:r w:rsidR="006A2D78">
        <w:rPr>
          <w:rFonts w:ascii="Times New Roman" w:hAnsi="Times New Roman" w:cs="Times New Roman"/>
          <w:sz w:val="24"/>
          <w:szCs w:val="24"/>
        </w:rPr>
        <w:t>αξη ή δεν εργάζεται να χορηγείται</w:t>
      </w:r>
      <w:r w:rsidRPr="008B6F69">
        <w:rPr>
          <w:rFonts w:ascii="Times New Roman" w:hAnsi="Times New Roman" w:cs="Times New Roman"/>
          <w:sz w:val="24"/>
          <w:szCs w:val="24"/>
        </w:rPr>
        <w:t xml:space="preserve"> το 100% της σύνταξης του θανόντος. Αν εργάζεται ή έχει δική του σύνταξη</w:t>
      </w:r>
      <w:r w:rsidR="006A2D78">
        <w:rPr>
          <w:rFonts w:ascii="Times New Roman" w:hAnsi="Times New Roman" w:cs="Times New Roman"/>
          <w:sz w:val="24"/>
          <w:szCs w:val="24"/>
        </w:rPr>
        <w:t>,</w:t>
      </w:r>
      <w:r w:rsidRPr="008B6F69">
        <w:rPr>
          <w:rFonts w:ascii="Times New Roman" w:hAnsi="Times New Roman" w:cs="Times New Roman"/>
          <w:sz w:val="24"/>
          <w:szCs w:val="24"/>
        </w:rPr>
        <w:t xml:space="preserve"> να λαμβάνει το 70% του θανόντος</w:t>
      </w:r>
      <w:r w:rsidR="008B6F69">
        <w:rPr>
          <w:rFonts w:ascii="Times New Roman" w:hAnsi="Times New Roman" w:cs="Times New Roman"/>
          <w:sz w:val="24"/>
          <w:szCs w:val="24"/>
        </w:rPr>
        <w:t xml:space="preserve"> εφ’ όρου ζωής.</w:t>
      </w:r>
    </w:p>
    <w:p w:rsidR="0009321B" w:rsidRPr="008B6F69" w:rsidRDefault="0009321B" w:rsidP="00855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F69">
        <w:rPr>
          <w:rFonts w:ascii="Times New Roman" w:hAnsi="Times New Roman" w:cs="Times New Roman"/>
          <w:sz w:val="24"/>
          <w:szCs w:val="24"/>
        </w:rPr>
        <w:t>Να έχει δικαίωμα ο επιζών να επιλέγει ποια σύνταξη θα είναι η κύρια και ποια η χηρείας.</w:t>
      </w:r>
    </w:p>
    <w:p w:rsidR="006A2D78" w:rsidRDefault="006A2D78" w:rsidP="00855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2D78">
        <w:rPr>
          <w:rFonts w:ascii="Times New Roman" w:hAnsi="Times New Roman" w:cs="Times New Roman"/>
          <w:sz w:val="24"/>
          <w:szCs w:val="24"/>
        </w:rPr>
        <w:t>Εξομοίωση όλων των συντάξεων που αποδόθηκαν πριν</w:t>
      </w:r>
      <w:r w:rsidR="0009321B" w:rsidRPr="006A2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 2016, με αυτές που αποδόθηκαν μετά το 2016.</w:t>
      </w:r>
    </w:p>
    <w:p w:rsidR="0009321B" w:rsidRDefault="0009321B" w:rsidP="00855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2D78">
        <w:rPr>
          <w:rFonts w:ascii="Times New Roman" w:hAnsi="Times New Roman" w:cs="Times New Roman"/>
          <w:sz w:val="24"/>
          <w:szCs w:val="24"/>
        </w:rPr>
        <w:t>Καμία σύνταξη χηρείας να μην είναι κατώτερη της εθνικής σύνταξης.</w:t>
      </w:r>
    </w:p>
    <w:p w:rsidR="006A2D78" w:rsidRPr="006A2D78" w:rsidRDefault="006A2D78" w:rsidP="00855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Ενιαία αντιμετώπιση των συντάξεων χηρείας στον ιδιωτικό και τον δημόσιο τομέα.</w:t>
      </w:r>
    </w:p>
    <w:p w:rsidR="0009321B" w:rsidRPr="008B6F69" w:rsidRDefault="0009321B" w:rsidP="0009321B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9321B" w:rsidRPr="008B6F69" w:rsidRDefault="0009321B" w:rsidP="0009321B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F69">
        <w:rPr>
          <w:rFonts w:ascii="Times New Roman" w:hAnsi="Times New Roman" w:cs="Times New Roman"/>
          <w:sz w:val="24"/>
          <w:szCs w:val="24"/>
        </w:rPr>
        <w:t>Είμαστε στη διάθεσή σας για συνεργασία.</w:t>
      </w:r>
    </w:p>
    <w:p w:rsidR="0009321B" w:rsidRPr="008B6F69" w:rsidRDefault="0009321B" w:rsidP="000932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D12" w:rsidRPr="006A2D78" w:rsidRDefault="0009321B" w:rsidP="006A2D78">
      <w:pPr>
        <w:jc w:val="center"/>
        <w:rPr>
          <w:b/>
        </w:rPr>
      </w:pPr>
      <w:r w:rsidRPr="006A2D78">
        <w:rPr>
          <w:rFonts w:ascii="Times New Roman" w:hAnsi="Times New Roman" w:cs="Times New Roman"/>
          <w:b/>
          <w:sz w:val="24"/>
          <w:szCs w:val="24"/>
        </w:rPr>
        <w:t>Με εκτίμηση</w:t>
      </w:r>
    </w:p>
    <w:p w:rsidR="00BD3D12" w:rsidRDefault="00BD3D12" w:rsidP="00BD3D12">
      <w:pPr>
        <w:jc w:val="center"/>
        <w:rPr>
          <w:b/>
          <w:sz w:val="24"/>
          <w:szCs w:val="24"/>
        </w:rPr>
      </w:pPr>
    </w:p>
    <w:p w:rsidR="00BD3D12" w:rsidRPr="00DC67BC" w:rsidRDefault="00BD3D12" w:rsidP="00BD3D12">
      <w:pPr>
        <w:jc w:val="center"/>
        <w:rPr>
          <w:b/>
          <w:sz w:val="24"/>
          <w:szCs w:val="24"/>
        </w:rPr>
      </w:pPr>
      <w:r w:rsidRPr="00DC67BC">
        <w:rPr>
          <w:b/>
          <w:sz w:val="24"/>
          <w:szCs w:val="24"/>
        </w:rPr>
        <w:t>Για το Δ.Σ.</w:t>
      </w:r>
    </w:p>
    <w:p w:rsidR="00BD3D12" w:rsidRPr="00DC67BC" w:rsidRDefault="00BD3D12" w:rsidP="00BD3D12">
      <w:pPr>
        <w:rPr>
          <w:b/>
          <w:sz w:val="24"/>
          <w:szCs w:val="24"/>
        </w:rPr>
      </w:pPr>
    </w:p>
    <w:p w:rsidR="00BD3D12" w:rsidRPr="00DC67BC" w:rsidRDefault="00BD3D12" w:rsidP="00BD3D12">
      <w:pPr>
        <w:rPr>
          <w:b/>
          <w:sz w:val="24"/>
          <w:szCs w:val="24"/>
        </w:rPr>
      </w:pPr>
      <w:r w:rsidRPr="00DC67BC">
        <w:rPr>
          <w:b/>
          <w:sz w:val="24"/>
          <w:szCs w:val="24"/>
        </w:rPr>
        <w:t xml:space="preserve">            Ο Πρόεδρος      </w:t>
      </w:r>
      <w:r>
        <w:rPr>
          <w:b/>
          <w:sz w:val="24"/>
          <w:szCs w:val="24"/>
        </w:rPr>
        <w:t xml:space="preserve">                   </w:t>
      </w:r>
      <w:r w:rsidRPr="00DC67BC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 </w:t>
      </w:r>
      <w:r w:rsidRPr="00DC67BC">
        <w:rPr>
          <w:b/>
          <w:sz w:val="24"/>
          <w:szCs w:val="24"/>
        </w:rPr>
        <w:t xml:space="preserve">                Ο Γεν. Γραμματέας</w:t>
      </w:r>
    </w:p>
    <w:p w:rsidR="00BD3D12" w:rsidRPr="00DC67BC" w:rsidRDefault="00BD3D12" w:rsidP="00BD3D12">
      <w:pPr>
        <w:rPr>
          <w:b/>
          <w:sz w:val="24"/>
          <w:szCs w:val="24"/>
        </w:rPr>
      </w:pPr>
    </w:p>
    <w:p w:rsidR="00BD3D12" w:rsidRDefault="00BD3D12" w:rsidP="00BD3D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Ηλίας Ηλιόπουλος</w:t>
      </w:r>
      <w:r w:rsidRPr="00DC67BC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                    Καρδαράκος Νικόλαος</w:t>
      </w:r>
    </w:p>
    <w:p w:rsidR="0009321B" w:rsidRPr="008B6F69" w:rsidRDefault="0009321B" w:rsidP="0009321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9321B" w:rsidRPr="008B6F69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D40" w:rsidRDefault="00300D40" w:rsidP="00B94C6F">
      <w:pPr>
        <w:spacing w:after="0" w:line="240" w:lineRule="auto"/>
      </w:pPr>
      <w:r>
        <w:separator/>
      </w:r>
    </w:p>
  </w:endnote>
  <w:endnote w:type="continuationSeparator" w:id="0">
    <w:p w:rsidR="00300D40" w:rsidRDefault="00300D40" w:rsidP="00B9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326303"/>
      <w:docPartObj>
        <w:docPartGallery w:val="Page Numbers (Bottom of Page)"/>
        <w:docPartUnique/>
      </w:docPartObj>
    </w:sdtPr>
    <w:sdtEndPr/>
    <w:sdtContent>
      <w:p w:rsidR="00B94C6F" w:rsidRDefault="00B94C6F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EF0">
          <w:rPr>
            <w:noProof/>
          </w:rPr>
          <w:t>1</w:t>
        </w:r>
        <w:r>
          <w:fldChar w:fldCharType="end"/>
        </w:r>
      </w:p>
    </w:sdtContent>
  </w:sdt>
  <w:p w:rsidR="00B94C6F" w:rsidRDefault="00B94C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D40" w:rsidRDefault="00300D40" w:rsidP="00B94C6F">
      <w:pPr>
        <w:spacing w:after="0" w:line="240" w:lineRule="auto"/>
      </w:pPr>
      <w:r>
        <w:separator/>
      </w:r>
    </w:p>
  </w:footnote>
  <w:footnote w:type="continuationSeparator" w:id="0">
    <w:p w:rsidR="00300D40" w:rsidRDefault="00300D40" w:rsidP="00B94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77B8"/>
    <w:multiLevelType w:val="hybridMultilevel"/>
    <w:tmpl w:val="582E68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E7"/>
    <w:rsid w:val="00035CE7"/>
    <w:rsid w:val="0009321B"/>
    <w:rsid w:val="000B4CE9"/>
    <w:rsid w:val="002779A5"/>
    <w:rsid w:val="002A6CF8"/>
    <w:rsid w:val="002D7E26"/>
    <w:rsid w:val="00300D40"/>
    <w:rsid w:val="006A2D78"/>
    <w:rsid w:val="00855B8F"/>
    <w:rsid w:val="008B6F69"/>
    <w:rsid w:val="00961764"/>
    <w:rsid w:val="00993EF0"/>
    <w:rsid w:val="00A70B3F"/>
    <w:rsid w:val="00AE5ED4"/>
    <w:rsid w:val="00B94C6F"/>
    <w:rsid w:val="00BD3D12"/>
    <w:rsid w:val="00E50E4F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16414-2942-42EB-AECC-6199E126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8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94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94C6F"/>
  </w:style>
  <w:style w:type="paragraph" w:styleId="a5">
    <w:name w:val="footer"/>
    <w:basedOn w:val="a"/>
    <w:link w:val="Char0"/>
    <w:uiPriority w:val="99"/>
    <w:unhideWhenUsed/>
    <w:rsid w:val="00B94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9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polit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Γραμματέας</cp:lastModifiedBy>
  <cp:revision>2</cp:revision>
  <cp:lastPrinted>2025-09-26T10:20:00Z</cp:lastPrinted>
  <dcterms:created xsi:type="dcterms:W3CDTF">2025-10-01T13:57:00Z</dcterms:created>
  <dcterms:modified xsi:type="dcterms:W3CDTF">2025-10-01T13:57:00Z</dcterms:modified>
</cp:coreProperties>
</file>